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D3" w:rsidRDefault="005A260E">
      <w:r>
        <w:t>Homophones practice week 9</w:t>
      </w:r>
    </w:p>
    <w:p w:rsidR="005A260E" w:rsidRDefault="005A260E">
      <w:r>
        <w:rPr>
          <w:noProof/>
          <w:lang w:eastAsia="en-GB"/>
        </w:rPr>
        <w:drawing>
          <wp:inline distT="0" distB="0" distL="0" distR="0" wp14:anchorId="49F7F65B" wp14:editId="76EF6ED4">
            <wp:extent cx="5731510" cy="40633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0E" w:rsidRDefault="005A260E">
      <w:r>
        <w:t xml:space="preserve">Now write three of your own to show you know </w:t>
      </w:r>
      <w:proofErr w:type="spellStart"/>
      <w:r>
        <w:t>their,</w:t>
      </w:r>
      <w:proofErr w:type="gramStart"/>
      <w:r>
        <w:t>,they’re</w:t>
      </w:r>
      <w:proofErr w:type="spellEnd"/>
      <w:proofErr w:type="gramEnd"/>
      <w:r>
        <w:t xml:space="preserve"> ,there,</w:t>
      </w:r>
      <w:bookmarkStart w:id="0" w:name="_GoBack"/>
      <w:bookmarkEnd w:id="0"/>
    </w:p>
    <w:sectPr w:rsidR="005A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E"/>
    <w:rsid w:val="005A260E"/>
    <w:rsid w:val="009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5305"/>
  <w15:chartTrackingRefBased/>
  <w15:docId w15:val="{5505EBE9-4ACB-449B-BE31-B6EDEE4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1</cp:revision>
  <dcterms:created xsi:type="dcterms:W3CDTF">2020-06-16T09:19:00Z</dcterms:created>
  <dcterms:modified xsi:type="dcterms:W3CDTF">2020-06-16T09:20:00Z</dcterms:modified>
</cp:coreProperties>
</file>